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F388F" w14:textId="6723B7C6" w:rsidR="00EA1056" w:rsidRDefault="00EA1056" w:rsidP="00373F0A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EA1056">
        <w:rPr>
          <w:rFonts w:ascii="Times New Roman" w:hAnsi="Times New Roman" w:cs="Times New Roman"/>
          <w:b/>
          <w:noProof/>
          <w:color w:val="auto"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7FCEA17" wp14:editId="5A47634A">
            <wp:simplePos x="0" y="0"/>
            <wp:positionH relativeFrom="margin">
              <wp:posOffset>-43180</wp:posOffset>
            </wp:positionH>
            <wp:positionV relativeFrom="paragraph">
              <wp:posOffset>71755</wp:posOffset>
            </wp:positionV>
            <wp:extent cx="6090920" cy="643890"/>
            <wp:effectExtent l="0" t="0" r="508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90353" w14:textId="77777777" w:rsidR="00EA1056" w:rsidRPr="00EA1056" w:rsidRDefault="00EA1056" w:rsidP="00EA105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A1056">
        <w:rPr>
          <w:rFonts w:asciiTheme="majorHAnsi" w:hAnsiTheme="majorHAnsi"/>
          <w:b/>
          <w:sz w:val="24"/>
          <w:szCs w:val="24"/>
        </w:rPr>
        <w:t>Postgraduate Education, UBC Department of Psychiatry</w:t>
      </w:r>
    </w:p>
    <w:p w14:paraId="36614378" w14:textId="08824AF8" w:rsidR="00EA1056" w:rsidRPr="00EA1056" w:rsidRDefault="00EA1056" w:rsidP="00EA105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A1056">
        <w:rPr>
          <w:rFonts w:asciiTheme="majorHAnsi" w:hAnsiTheme="majorHAnsi"/>
          <w:b/>
          <w:sz w:val="24"/>
          <w:szCs w:val="24"/>
        </w:rPr>
        <w:t xml:space="preserve">Scholarly Activity Project </w:t>
      </w:r>
      <w:r>
        <w:rPr>
          <w:rFonts w:asciiTheme="majorHAnsi" w:hAnsiTheme="majorHAnsi"/>
          <w:b/>
          <w:sz w:val="24"/>
          <w:szCs w:val="24"/>
        </w:rPr>
        <w:t xml:space="preserve">Template </w:t>
      </w:r>
    </w:p>
    <w:p w14:paraId="4C6634E6" w14:textId="77777777" w:rsidR="00EA1056" w:rsidRPr="00EA1056" w:rsidRDefault="00EA1056" w:rsidP="00EA105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80BE228" w14:textId="044EF2E5" w:rsidR="00EA1056" w:rsidRPr="00EA1056" w:rsidRDefault="00EA1056" w:rsidP="00142A6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A1056">
        <w:rPr>
          <w:rFonts w:asciiTheme="majorHAnsi" w:hAnsiTheme="majorHAnsi"/>
          <w:sz w:val="24"/>
          <w:szCs w:val="24"/>
        </w:rPr>
        <w:t>Erin Michalak and the Research a</w:t>
      </w:r>
      <w:r>
        <w:rPr>
          <w:rFonts w:asciiTheme="majorHAnsi" w:hAnsiTheme="majorHAnsi"/>
          <w:sz w:val="24"/>
          <w:szCs w:val="24"/>
        </w:rPr>
        <w:t xml:space="preserve">nd Scholarly Activity Committee </w:t>
      </w:r>
      <w:r w:rsidR="007F7259">
        <w:rPr>
          <w:rFonts w:asciiTheme="majorHAnsi" w:hAnsiTheme="majorHAnsi"/>
          <w:sz w:val="24"/>
          <w:szCs w:val="24"/>
        </w:rPr>
        <w:t>November</w:t>
      </w:r>
      <w:r w:rsidR="00A43B1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20</w:t>
      </w:r>
      <w:r w:rsidR="00A43B1A">
        <w:rPr>
          <w:rFonts w:asciiTheme="majorHAnsi" w:hAnsiTheme="majorHAnsi"/>
          <w:sz w:val="24"/>
          <w:szCs w:val="24"/>
        </w:rPr>
        <w:t>2</w:t>
      </w:r>
      <w:r w:rsidR="00A01208">
        <w:rPr>
          <w:rFonts w:asciiTheme="majorHAnsi" w:hAnsiTheme="majorHAnsi"/>
          <w:sz w:val="24"/>
          <w:szCs w:val="24"/>
        </w:rPr>
        <w:t>1</w:t>
      </w:r>
    </w:p>
    <w:p w14:paraId="4470DE52" w14:textId="77777777" w:rsidR="00EA1056" w:rsidRDefault="00EA1056" w:rsidP="00142A65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19787B8A" w14:textId="75FBA51E" w:rsidR="00A01208" w:rsidRDefault="00843251" w:rsidP="00142A6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A5C98">
        <w:rPr>
          <w:rFonts w:asciiTheme="majorHAnsi" w:hAnsiTheme="majorHAnsi" w:cstheme="majorHAnsi"/>
          <w:b/>
          <w:sz w:val="24"/>
          <w:szCs w:val="24"/>
        </w:rPr>
        <w:t xml:space="preserve">Notes: </w:t>
      </w:r>
      <w:r w:rsidR="007F7259">
        <w:rPr>
          <w:rFonts w:asciiTheme="majorHAnsi" w:hAnsiTheme="majorHAnsi" w:cstheme="majorHAnsi"/>
          <w:sz w:val="24"/>
          <w:szCs w:val="24"/>
        </w:rPr>
        <w:t>R</w:t>
      </w:r>
      <w:r w:rsidR="00CA5C98" w:rsidRPr="00CA5C98">
        <w:rPr>
          <w:rFonts w:asciiTheme="majorHAnsi" w:hAnsiTheme="majorHAnsi" w:cstheme="majorHAnsi"/>
          <w:sz w:val="24"/>
          <w:szCs w:val="24"/>
        </w:rPr>
        <w:t xml:space="preserve">esidents </w:t>
      </w:r>
      <w:r w:rsidR="00CA5C98">
        <w:rPr>
          <w:rFonts w:asciiTheme="majorHAnsi" w:hAnsiTheme="majorHAnsi" w:cstheme="majorHAnsi"/>
          <w:sz w:val="24"/>
          <w:szCs w:val="24"/>
        </w:rPr>
        <w:t xml:space="preserve">are required to submit a </w:t>
      </w:r>
      <w:r w:rsidR="00CA5C98" w:rsidRPr="00CA5C98">
        <w:rPr>
          <w:rFonts w:asciiTheme="majorHAnsi" w:hAnsiTheme="majorHAnsi" w:cstheme="majorHAnsi"/>
          <w:sz w:val="24"/>
          <w:szCs w:val="24"/>
        </w:rPr>
        <w:t xml:space="preserve">final written report by mid PGY5 </w:t>
      </w:r>
      <w:bookmarkStart w:id="0" w:name="_GoBack"/>
      <w:bookmarkEnd w:id="0"/>
      <w:r w:rsidR="00CA5C98" w:rsidRPr="00CA5C98">
        <w:rPr>
          <w:rFonts w:asciiTheme="majorHAnsi" w:hAnsiTheme="majorHAnsi" w:cstheme="majorHAnsi"/>
          <w:sz w:val="24"/>
          <w:szCs w:val="24"/>
        </w:rPr>
        <w:t>for evaluation by the Research and Scholarly Activity Committee</w:t>
      </w:r>
      <w:r w:rsidR="007F7259">
        <w:rPr>
          <w:rFonts w:asciiTheme="majorHAnsi" w:hAnsiTheme="majorHAnsi" w:cstheme="majorHAnsi"/>
          <w:sz w:val="24"/>
          <w:szCs w:val="24"/>
        </w:rPr>
        <w:t xml:space="preserve"> (note: Research Track resident outputs are not reviewed by this committee)</w:t>
      </w:r>
      <w:r w:rsidR="00CA5C98" w:rsidRPr="00CA5C98">
        <w:rPr>
          <w:rFonts w:asciiTheme="majorHAnsi" w:hAnsiTheme="majorHAnsi" w:cstheme="majorHAnsi"/>
          <w:sz w:val="24"/>
          <w:szCs w:val="24"/>
        </w:rPr>
        <w:t>. This written report can be in the form of</w:t>
      </w:r>
      <w:r w:rsidR="00A01208">
        <w:rPr>
          <w:rFonts w:asciiTheme="majorHAnsi" w:hAnsiTheme="majorHAnsi" w:cstheme="majorHAnsi"/>
          <w:sz w:val="24"/>
          <w:szCs w:val="24"/>
        </w:rPr>
        <w:t>:</w:t>
      </w:r>
    </w:p>
    <w:p w14:paraId="243429C6" w14:textId="77777777" w:rsidR="00A01208" w:rsidRDefault="00A01208" w:rsidP="00142A6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E01C741" w14:textId="77777777" w:rsidR="00A01208" w:rsidRDefault="00CA5C98" w:rsidP="00A01208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01208">
        <w:rPr>
          <w:rFonts w:asciiTheme="majorHAnsi" w:hAnsiTheme="majorHAnsi" w:cstheme="majorHAnsi"/>
          <w:sz w:val="24"/>
          <w:szCs w:val="24"/>
        </w:rPr>
        <w:t xml:space="preserve">a manuscript suitable for </w:t>
      </w:r>
      <w:r w:rsidR="00A01208" w:rsidRPr="00A01208">
        <w:rPr>
          <w:rFonts w:asciiTheme="majorHAnsi" w:hAnsiTheme="majorHAnsi" w:cstheme="majorHAnsi"/>
          <w:sz w:val="24"/>
          <w:szCs w:val="24"/>
        </w:rPr>
        <w:t xml:space="preserve">submission for </w:t>
      </w:r>
      <w:r w:rsidRPr="00A01208">
        <w:rPr>
          <w:rFonts w:asciiTheme="majorHAnsi" w:hAnsiTheme="majorHAnsi" w:cstheme="majorHAnsi"/>
          <w:sz w:val="24"/>
          <w:szCs w:val="24"/>
        </w:rPr>
        <w:t>publication</w:t>
      </w:r>
      <w:r w:rsidR="00A01208" w:rsidRPr="00A01208">
        <w:rPr>
          <w:rFonts w:asciiTheme="majorHAnsi" w:hAnsiTheme="majorHAnsi" w:cstheme="majorHAnsi"/>
          <w:sz w:val="24"/>
          <w:szCs w:val="24"/>
        </w:rPr>
        <w:t xml:space="preserve"> (or that is close to being submission-ready)</w:t>
      </w:r>
      <w:r w:rsidR="00A01208">
        <w:rPr>
          <w:rFonts w:asciiTheme="majorHAnsi" w:hAnsiTheme="majorHAnsi" w:cstheme="majorHAnsi"/>
          <w:sz w:val="24"/>
          <w:szCs w:val="24"/>
        </w:rPr>
        <w:t>;</w:t>
      </w:r>
    </w:p>
    <w:p w14:paraId="35FA2EE2" w14:textId="41439A47" w:rsidR="00A01208" w:rsidRDefault="00A01208" w:rsidP="00A01208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01208">
        <w:rPr>
          <w:rFonts w:asciiTheme="majorHAnsi" w:hAnsiTheme="majorHAnsi" w:cstheme="majorHAnsi"/>
          <w:sz w:val="24"/>
          <w:szCs w:val="24"/>
        </w:rPr>
        <w:t>a copy of a</w:t>
      </w:r>
      <w:r>
        <w:rPr>
          <w:rFonts w:asciiTheme="majorHAnsi" w:hAnsiTheme="majorHAnsi" w:cstheme="majorHAnsi"/>
          <w:sz w:val="24"/>
          <w:szCs w:val="24"/>
        </w:rPr>
        <w:t>n in-submission, in-press or</w:t>
      </w:r>
      <w:r w:rsidRPr="00A01208">
        <w:rPr>
          <w:rFonts w:asciiTheme="majorHAnsi" w:hAnsiTheme="majorHAnsi" w:cstheme="majorHAnsi"/>
          <w:sz w:val="24"/>
          <w:szCs w:val="24"/>
        </w:rPr>
        <w:t xml:space="preserve"> published manuscript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7BE1CCF1" w14:textId="4FD4CB8F" w:rsidR="00A01208" w:rsidRDefault="00A01208" w:rsidP="00A01208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01208">
        <w:rPr>
          <w:rFonts w:asciiTheme="majorHAnsi" w:hAnsiTheme="majorHAnsi" w:cstheme="majorHAnsi"/>
          <w:sz w:val="24"/>
          <w:szCs w:val="24"/>
        </w:rPr>
        <w:t xml:space="preserve">a </w:t>
      </w:r>
      <w:r>
        <w:rPr>
          <w:rFonts w:asciiTheme="majorHAnsi" w:hAnsiTheme="majorHAnsi" w:cstheme="majorHAnsi"/>
          <w:sz w:val="24"/>
          <w:szCs w:val="24"/>
        </w:rPr>
        <w:t xml:space="preserve">final report </w:t>
      </w:r>
      <w:r w:rsidRPr="00A01208">
        <w:rPr>
          <w:rFonts w:asciiTheme="majorHAnsi" w:hAnsiTheme="majorHAnsi" w:cstheme="majorHAnsi"/>
          <w:sz w:val="24"/>
          <w:szCs w:val="24"/>
        </w:rPr>
        <w:t>document formatted as per the guidelines below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CA5C98" w:rsidRPr="00A01208">
        <w:rPr>
          <w:rFonts w:asciiTheme="majorHAnsi" w:hAnsiTheme="majorHAnsi" w:cstheme="majorHAnsi"/>
          <w:sz w:val="24"/>
          <w:szCs w:val="24"/>
        </w:rPr>
        <w:t>(approximately 1500-2000 words</w:t>
      </w:r>
      <w:r>
        <w:rPr>
          <w:rFonts w:asciiTheme="majorHAnsi" w:hAnsiTheme="majorHAnsi" w:cstheme="majorHAnsi"/>
          <w:sz w:val="24"/>
          <w:szCs w:val="24"/>
        </w:rPr>
        <w:t>)</w:t>
      </w:r>
      <w:r w:rsidR="00CA5C98" w:rsidRPr="00A0120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FFCEFC0" w14:textId="77777777" w:rsidR="00A01208" w:rsidRDefault="00A01208" w:rsidP="00A0120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B38B11B" w14:textId="13C1DE63" w:rsidR="00843251" w:rsidRPr="00A01208" w:rsidRDefault="00CA5C98" w:rsidP="00A0120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01208">
        <w:rPr>
          <w:rFonts w:asciiTheme="majorHAnsi" w:hAnsiTheme="majorHAnsi" w:cstheme="majorHAnsi"/>
          <w:sz w:val="24"/>
          <w:szCs w:val="24"/>
        </w:rPr>
        <w:t xml:space="preserve">This form provides a template for the </w:t>
      </w:r>
      <w:r w:rsidR="00A01208">
        <w:rPr>
          <w:rFonts w:asciiTheme="majorHAnsi" w:hAnsiTheme="majorHAnsi" w:cstheme="majorHAnsi"/>
          <w:sz w:val="24"/>
          <w:szCs w:val="24"/>
        </w:rPr>
        <w:t xml:space="preserve">final </w:t>
      </w:r>
      <w:r w:rsidRPr="00A01208">
        <w:rPr>
          <w:rFonts w:asciiTheme="majorHAnsi" w:hAnsiTheme="majorHAnsi" w:cstheme="majorHAnsi"/>
          <w:sz w:val="24"/>
          <w:szCs w:val="24"/>
        </w:rPr>
        <w:t xml:space="preserve">written report. </w:t>
      </w:r>
      <w:r w:rsidR="00142A65" w:rsidRPr="00A01208">
        <w:rPr>
          <w:rFonts w:asciiTheme="majorHAnsi" w:hAnsiTheme="majorHAnsi" w:cstheme="majorHAnsi"/>
          <w:sz w:val="24"/>
          <w:szCs w:val="24"/>
        </w:rPr>
        <w:t xml:space="preserve">Please note that this template is not prescriptive – report structure will differ according to </w:t>
      </w:r>
      <w:r w:rsidR="00EA1056" w:rsidRPr="00A01208">
        <w:rPr>
          <w:rFonts w:asciiTheme="majorHAnsi" w:hAnsiTheme="majorHAnsi" w:cstheme="majorHAnsi"/>
          <w:sz w:val="24"/>
          <w:szCs w:val="24"/>
        </w:rPr>
        <w:t xml:space="preserve">whether your </w:t>
      </w:r>
      <w:r w:rsidR="00142A65" w:rsidRPr="00A01208">
        <w:rPr>
          <w:rFonts w:asciiTheme="majorHAnsi" w:hAnsiTheme="majorHAnsi" w:cstheme="majorHAnsi"/>
          <w:sz w:val="24"/>
          <w:szCs w:val="24"/>
        </w:rPr>
        <w:t xml:space="preserve">project is a </w:t>
      </w:r>
      <w:r w:rsidR="00EA1056" w:rsidRPr="00A01208">
        <w:rPr>
          <w:rFonts w:asciiTheme="majorHAnsi" w:hAnsiTheme="majorHAnsi" w:cstheme="majorHAnsi"/>
          <w:sz w:val="24"/>
          <w:szCs w:val="24"/>
        </w:rPr>
        <w:t xml:space="preserve">research project, systematic review, case report and systematic review, quality </w:t>
      </w:r>
      <w:r w:rsidR="00A43B1A" w:rsidRPr="00A01208">
        <w:rPr>
          <w:rFonts w:asciiTheme="majorHAnsi" w:hAnsiTheme="majorHAnsi" w:cstheme="majorHAnsi"/>
          <w:sz w:val="24"/>
          <w:szCs w:val="24"/>
        </w:rPr>
        <w:t>improvement</w:t>
      </w:r>
      <w:r w:rsidR="00EA1056" w:rsidRPr="00A01208">
        <w:rPr>
          <w:rFonts w:asciiTheme="majorHAnsi" w:hAnsiTheme="majorHAnsi" w:cstheme="majorHAnsi"/>
          <w:sz w:val="24"/>
          <w:szCs w:val="24"/>
        </w:rPr>
        <w:t xml:space="preserve"> project, or a scholarly educational project.</w:t>
      </w:r>
    </w:p>
    <w:p w14:paraId="115BFA1D" w14:textId="1096D7CC" w:rsidR="00CA5C98" w:rsidRDefault="00CA5C98" w:rsidP="00142A6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5E15580" w14:textId="57B8AC15" w:rsidR="00CA5C98" w:rsidRDefault="00CA5C98" w:rsidP="00142A65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CA5C98">
        <w:rPr>
          <w:rFonts w:asciiTheme="majorHAnsi" w:hAnsiTheme="majorHAnsi" w:cstheme="majorHAnsi"/>
          <w:b/>
          <w:sz w:val="24"/>
          <w:szCs w:val="24"/>
        </w:rPr>
        <w:t xml:space="preserve">Report sub-sections: </w:t>
      </w:r>
    </w:p>
    <w:p w14:paraId="62AE7B04" w14:textId="5AB23D0A" w:rsidR="00CA5C98" w:rsidRDefault="00CA5C98" w:rsidP="00142A65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2DC9AC1" w14:textId="2B0AF3FA" w:rsidR="00CA5C98" w:rsidRPr="00142A65" w:rsidRDefault="00CA5C98" w:rsidP="00142A6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142A65">
        <w:rPr>
          <w:rFonts w:asciiTheme="majorHAnsi" w:hAnsiTheme="majorHAnsi" w:cstheme="majorHAnsi"/>
          <w:b/>
          <w:sz w:val="24"/>
          <w:szCs w:val="24"/>
        </w:rPr>
        <w:t xml:space="preserve">Project Title </w:t>
      </w:r>
    </w:p>
    <w:p w14:paraId="123B1F3A" w14:textId="77777777" w:rsidR="00142A65" w:rsidRDefault="00CA5C98" w:rsidP="00142A6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142A65">
        <w:rPr>
          <w:rFonts w:asciiTheme="majorHAnsi" w:hAnsiTheme="majorHAnsi" w:cstheme="majorHAnsi"/>
          <w:b/>
          <w:sz w:val="24"/>
          <w:szCs w:val="24"/>
        </w:rPr>
        <w:t>Authors</w:t>
      </w:r>
    </w:p>
    <w:p w14:paraId="2564A0E0" w14:textId="39A1E0D5" w:rsidR="00CA5C98" w:rsidRPr="00142A65" w:rsidRDefault="00CA5C98" w:rsidP="00142A6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142A65">
        <w:rPr>
          <w:rFonts w:asciiTheme="majorHAnsi" w:hAnsiTheme="majorHAnsi" w:cstheme="majorHAnsi"/>
          <w:b/>
          <w:sz w:val="24"/>
          <w:szCs w:val="24"/>
        </w:rPr>
        <w:t>Plain Language Summary.</w:t>
      </w:r>
      <w:r w:rsidRPr="00142A65">
        <w:rPr>
          <w:rFonts w:asciiTheme="majorHAnsi" w:hAnsiTheme="majorHAnsi" w:cstheme="majorHAnsi"/>
          <w:sz w:val="24"/>
          <w:szCs w:val="24"/>
        </w:rPr>
        <w:t xml:space="preserve"> P</w:t>
      </w:r>
      <w:r w:rsidR="00823A9E" w:rsidRPr="00142A65">
        <w:rPr>
          <w:rFonts w:asciiTheme="majorHAnsi" w:hAnsiTheme="majorHAnsi" w:cstheme="majorHAnsi"/>
          <w:sz w:val="24"/>
          <w:szCs w:val="24"/>
        </w:rPr>
        <w:t xml:space="preserve">lain </w:t>
      </w:r>
      <w:r w:rsidRPr="00142A65">
        <w:rPr>
          <w:rFonts w:asciiTheme="majorHAnsi" w:hAnsiTheme="majorHAnsi" w:cstheme="majorHAnsi"/>
          <w:sz w:val="24"/>
          <w:szCs w:val="24"/>
        </w:rPr>
        <w:t>l</w:t>
      </w:r>
      <w:r w:rsidR="00823A9E" w:rsidRPr="00142A65">
        <w:rPr>
          <w:rFonts w:asciiTheme="majorHAnsi" w:hAnsiTheme="majorHAnsi" w:cstheme="majorHAnsi"/>
          <w:sz w:val="24"/>
          <w:szCs w:val="24"/>
        </w:rPr>
        <w:t>anguage summaries</w:t>
      </w:r>
      <w:r w:rsidRPr="00142A65">
        <w:rPr>
          <w:rFonts w:asciiTheme="majorHAnsi" w:hAnsiTheme="majorHAnsi" w:cstheme="majorHAnsi"/>
          <w:sz w:val="24"/>
          <w:szCs w:val="24"/>
        </w:rPr>
        <w:t>, sometime</w:t>
      </w:r>
      <w:r w:rsidR="00823A9E" w:rsidRPr="00142A65">
        <w:rPr>
          <w:rFonts w:asciiTheme="majorHAnsi" w:hAnsiTheme="majorHAnsi" w:cstheme="majorHAnsi"/>
          <w:sz w:val="24"/>
          <w:szCs w:val="24"/>
        </w:rPr>
        <w:t xml:space="preserve">s called a lay summary or plain </w:t>
      </w:r>
      <w:r w:rsidRPr="00142A65">
        <w:rPr>
          <w:rFonts w:asciiTheme="majorHAnsi" w:hAnsiTheme="majorHAnsi" w:cstheme="majorHAnsi"/>
          <w:sz w:val="24"/>
          <w:szCs w:val="24"/>
        </w:rPr>
        <w:t>language abstract,</w:t>
      </w:r>
      <w:r w:rsidR="00823A9E" w:rsidRPr="00142A65">
        <w:rPr>
          <w:rFonts w:asciiTheme="majorHAnsi" w:hAnsiTheme="majorHAnsi" w:cstheme="majorHAnsi"/>
          <w:sz w:val="24"/>
          <w:szCs w:val="24"/>
        </w:rPr>
        <w:t xml:space="preserve"> are often required by academic journals. They represent an important aspect of effective knowledge translation to non-specialist audiences. For helpful guidance on creating an effective plain language summary, see this blog: </w:t>
      </w:r>
      <w:hyperlink r:id="rId7" w:history="1">
        <w:r w:rsidR="00823A9E" w:rsidRPr="00142A65">
          <w:rPr>
            <w:rStyle w:val="Hyperlink"/>
            <w:rFonts w:asciiTheme="majorHAnsi" w:hAnsiTheme="majorHAnsi" w:cstheme="majorHAnsi"/>
            <w:sz w:val="24"/>
            <w:szCs w:val="24"/>
          </w:rPr>
          <w:t>https://www.msfhr.org/news/blog-posts/plain-language-summaries</w:t>
        </w:r>
      </w:hyperlink>
      <w:r w:rsidR="00823A9E" w:rsidRPr="00142A6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CB10441" w14:textId="6E45924C" w:rsidR="00CA5C98" w:rsidRPr="00142A65" w:rsidRDefault="00A43B1A" w:rsidP="00142A6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Report Structure </w:t>
      </w:r>
    </w:p>
    <w:p w14:paraId="689D30B7" w14:textId="171785ED" w:rsidR="00CA5C98" w:rsidRDefault="00A43B1A" w:rsidP="00A43B1A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Typically, the main body of your report </w:t>
      </w:r>
      <w:r w:rsidR="00CA5C98" w:rsidRPr="00CA5C98">
        <w:rPr>
          <w:rFonts w:asciiTheme="majorHAnsi" w:hAnsiTheme="majorHAnsi" w:cstheme="majorHAnsi"/>
          <w:sz w:val="24"/>
          <w:szCs w:val="24"/>
        </w:rPr>
        <w:t>will include the following subsections: Background; Objective/Aims</w:t>
      </w:r>
      <w:r w:rsidR="00142A65">
        <w:rPr>
          <w:rFonts w:asciiTheme="majorHAnsi" w:hAnsiTheme="majorHAnsi" w:cstheme="majorHAnsi"/>
          <w:sz w:val="24"/>
          <w:szCs w:val="24"/>
        </w:rPr>
        <w:t>/Hypotheses</w:t>
      </w:r>
      <w:r w:rsidR="00CA5C98" w:rsidRPr="00CA5C98">
        <w:rPr>
          <w:rFonts w:asciiTheme="majorHAnsi" w:hAnsiTheme="majorHAnsi" w:cstheme="majorHAnsi"/>
          <w:sz w:val="24"/>
          <w:szCs w:val="24"/>
        </w:rPr>
        <w:t>; Methods</w:t>
      </w:r>
      <w:r>
        <w:rPr>
          <w:rFonts w:asciiTheme="majorHAnsi" w:hAnsiTheme="majorHAnsi" w:cstheme="majorHAnsi"/>
          <w:sz w:val="24"/>
          <w:szCs w:val="24"/>
        </w:rPr>
        <w:t xml:space="preserve"> and Ethics</w:t>
      </w:r>
      <w:r w:rsidR="00CA5C98" w:rsidRPr="00CA5C98">
        <w:rPr>
          <w:rFonts w:asciiTheme="majorHAnsi" w:hAnsiTheme="majorHAnsi" w:cstheme="majorHAnsi"/>
          <w:sz w:val="24"/>
          <w:szCs w:val="24"/>
        </w:rPr>
        <w:t>; Results</w:t>
      </w:r>
      <w:r>
        <w:rPr>
          <w:rFonts w:asciiTheme="majorHAnsi" w:hAnsiTheme="majorHAnsi" w:cstheme="majorHAnsi"/>
          <w:sz w:val="24"/>
          <w:szCs w:val="24"/>
        </w:rPr>
        <w:t xml:space="preserve"> (Tables/Figures are optional)</w:t>
      </w:r>
      <w:r w:rsidR="00CA5C98" w:rsidRPr="00CA5C98">
        <w:rPr>
          <w:rFonts w:asciiTheme="majorHAnsi" w:hAnsiTheme="majorHAnsi" w:cstheme="majorHAnsi"/>
          <w:sz w:val="24"/>
          <w:szCs w:val="24"/>
        </w:rPr>
        <w:t xml:space="preserve">; </w:t>
      </w:r>
      <w:r>
        <w:rPr>
          <w:rFonts w:asciiTheme="majorHAnsi" w:hAnsiTheme="majorHAnsi" w:cstheme="majorHAnsi"/>
          <w:sz w:val="24"/>
          <w:szCs w:val="24"/>
        </w:rPr>
        <w:t xml:space="preserve">Discussion; </w:t>
      </w:r>
      <w:r w:rsidR="00CA5C98" w:rsidRPr="00CA5C98">
        <w:rPr>
          <w:rFonts w:asciiTheme="majorHAnsi" w:hAnsiTheme="majorHAnsi" w:cstheme="majorHAnsi"/>
          <w:sz w:val="24"/>
          <w:szCs w:val="24"/>
        </w:rPr>
        <w:t xml:space="preserve">Conclusions; </w:t>
      </w:r>
      <w:r w:rsidR="00CA5C98">
        <w:rPr>
          <w:rFonts w:asciiTheme="majorHAnsi" w:hAnsiTheme="majorHAnsi" w:cstheme="majorHAnsi"/>
          <w:sz w:val="24"/>
          <w:szCs w:val="24"/>
        </w:rPr>
        <w:t>Key W</w:t>
      </w:r>
      <w:r w:rsidR="00CA5C98" w:rsidRPr="00CA5C98">
        <w:rPr>
          <w:rFonts w:asciiTheme="majorHAnsi" w:hAnsiTheme="majorHAnsi" w:cstheme="majorHAnsi"/>
          <w:sz w:val="24"/>
          <w:szCs w:val="24"/>
        </w:rPr>
        <w:t>ords</w:t>
      </w:r>
      <w:r w:rsidR="00823A9E">
        <w:rPr>
          <w:rFonts w:asciiTheme="majorHAnsi" w:hAnsiTheme="majorHAnsi" w:cstheme="majorHAnsi"/>
          <w:sz w:val="24"/>
          <w:szCs w:val="24"/>
        </w:rPr>
        <w:t xml:space="preserve"> (for guidance on selecting appropriate key words, or ‘Medical Subject Headings or </w:t>
      </w:r>
      <w:proofErr w:type="spellStart"/>
      <w:r w:rsidR="00823A9E" w:rsidRPr="00823A9E">
        <w:rPr>
          <w:rFonts w:asciiTheme="majorHAnsi" w:hAnsiTheme="majorHAnsi" w:cstheme="majorHAnsi"/>
          <w:sz w:val="24"/>
          <w:szCs w:val="24"/>
        </w:rPr>
        <w:t>MeSH</w:t>
      </w:r>
      <w:proofErr w:type="spellEnd"/>
      <w:r w:rsidR="00823A9E" w:rsidRPr="00823A9E">
        <w:rPr>
          <w:rFonts w:asciiTheme="majorHAnsi" w:hAnsiTheme="majorHAnsi" w:cstheme="majorHAnsi"/>
          <w:sz w:val="24"/>
          <w:szCs w:val="24"/>
        </w:rPr>
        <w:t>)</w:t>
      </w:r>
      <w:r w:rsidR="00823A9E">
        <w:rPr>
          <w:rFonts w:asciiTheme="majorHAnsi" w:hAnsiTheme="majorHAnsi" w:cstheme="majorHAnsi"/>
          <w:sz w:val="24"/>
          <w:szCs w:val="24"/>
        </w:rPr>
        <w:t xml:space="preserve"> see: </w:t>
      </w:r>
      <w:hyperlink r:id="rId8" w:history="1">
        <w:r w:rsidR="00823A9E" w:rsidRPr="00654A79">
          <w:rPr>
            <w:rStyle w:val="Hyperlink"/>
            <w:rFonts w:asciiTheme="majorHAnsi" w:hAnsiTheme="majorHAnsi" w:cstheme="majorHAnsi"/>
            <w:sz w:val="24"/>
            <w:szCs w:val="24"/>
          </w:rPr>
          <w:t>https://meshb.nlm.nih.gov/search</w:t>
        </w:r>
      </w:hyperlink>
      <w:r w:rsidR="00823A9E">
        <w:rPr>
          <w:rFonts w:asciiTheme="majorHAnsi" w:hAnsiTheme="majorHAnsi" w:cstheme="majorHAnsi"/>
          <w:sz w:val="24"/>
          <w:szCs w:val="24"/>
        </w:rPr>
        <w:t xml:space="preserve"> &amp; </w:t>
      </w:r>
      <w:hyperlink r:id="rId9" w:history="1">
        <w:r w:rsidR="00823A9E" w:rsidRPr="00654A79">
          <w:rPr>
            <w:rStyle w:val="Hyperlink"/>
            <w:rFonts w:asciiTheme="majorHAnsi" w:hAnsiTheme="majorHAnsi" w:cstheme="majorHAnsi"/>
            <w:sz w:val="24"/>
            <w:szCs w:val="24"/>
          </w:rPr>
          <w:t>https://www.nlm.nih.gov/mesh/meshhome.html</w:t>
        </w:r>
      </w:hyperlink>
      <w:r w:rsidR="00823A9E">
        <w:rPr>
          <w:rFonts w:asciiTheme="majorHAnsi" w:hAnsiTheme="majorHAnsi" w:cstheme="majorHAnsi"/>
          <w:sz w:val="24"/>
          <w:szCs w:val="24"/>
        </w:rPr>
        <w:t xml:space="preserve"> to access tutorials</w:t>
      </w:r>
      <w:r>
        <w:rPr>
          <w:rFonts w:asciiTheme="majorHAnsi" w:hAnsiTheme="majorHAnsi" w:cstheme="majorHAnsi"/>
          <w:sz w:val="24"/>
          <w:szCs w:val="24"/>
        </w:rPr>
        <w:t xml:space="preserve">) and References (references </w:t>
      </w:r>
      <w:r w:rsidRPr="00A43B1A">
        <w:rPr>
          <w:rFonts w:asciiTheme="majorHAnsi" w:hAnsiTheme="majorHAnsi" w:cstheme="majorHAnsi"/>
          <w:sz w:val="24"/>
          <w:szCs w:val="24"/>
        </w:rPr>
        <w:t>can be presented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43B1A">
        <w:rPr>
          <w:rFonts w:asciiTheme="majorHAnsi" w:hAnsiTheme="majorHAnsi" w:cstheme="majorHAnsi"/>
          <w:sz w:val="24"/>
          <w:szCs w:val="24"/>
        </w:rPr>
        <w:t>in any standardized citation format</w:t>
      </w:r>
      <w:r>
        <w:rPr>
          <w:rFonts w:asciiTheme="majorHAnsi" w:hAnsiTheme="majorHAnsi" w:cstheme="majorHAnsi"/>
          <w:sz w:val="24"/>
          <w:szCs w:val="24"/>
        </w:rPr>
        <w:t>)</w:t>
      </w:r>
    </w:p>
    <w:p w14:paraId="57E446D0" w14:textId="63C8E021" w:rsidR="00CA5C98" w:rsidRPr="007F7259" w:rsidRDefault="00CA5C98" w:rsidP="00142A6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142A65">
        <w:rPr>
          <w:rFonts w:asciiTheme="majorHAnsi" w:hAnsiTheme="majorHAnsi" w:cstheme="majorHAnsi"/>
          <w:b/>
          <w:sz w:val="24"/>
          <w:szCs w:val="24"/>
        </w:rPr>
        <w:t>Acknowledgement</w:t>
      </w:r>
      <w:r w:rsidR="00142A65">
        <w:rPr>
          <w:rFonts w:asciiTheme="majorHAnsi" w:hAnsiTheme="majorHAnsi" w:cstheme="majorHAnsi"/>
          <w:b/>
          <w:sz w:val="24"/>
          <w:szCs w:val="24"/>
        </w:rPr>
        <w:t xml:space="preserve">s. </w:t>
      </w:r>
      <w:r w:rsidR="00142A65">
        <w:rPr>
          <w:rFonts w:asciiTheme="majorHAnsi" w:hAnsiTheme="majorHAnsi" w:cstheme="majorHAnsi"/>
          <w:sz w:val="24"/>
          <w:szCs w:val="24"/>
        </w:rPr>
        <w:t>This is a short section where you will acknowledge any support you received for your project, such as funding support, or the time your research participants contributed</w:t>
      </w:r>
      <w:r w:rsidR="00A43B1A">
        <w:rPr>
          <w:rFonts w:asciiTheme="majorHAnsi" w:hAnsiTheme="majorHAnsi" w:cstheme="majorHAnsi"/>
          <w:sz w:val="24"/>
          <w:szCs w:val="24"/>
        </w:rPr>
        <w:t xml:space="preserve">. If you are collaborating with another resident on your </w:t>
      </w:r>
      <w:r w:rsidR="00A43B1A">
        <w:rPr>
          <w:rFonts w:asciiTheme="majorHAnsi" w:hAnsiTheme="majorHAnsi" w:cstheme="majorHAnsi"/>
          <w:sz w:val="24"/>
          <w:szCs w:val="24"/>
        </w:rPr>
        <w:lastRenderedPageBreak/>
        <w:t xml:space="preserve">scholarly activity project, ensure that you delineate which specific aspects of the project you took or shared responsibility for here, or in the main body of the report.  </w:t>
      </w:r>
      <w:r w:rsidR="00142A6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EABB59A" w14:textId="1361C98B" w:rsidR="007F7259" w:rsidRDefault="007F7259" w:rsidP="007F7259">
      <w:pPr>
        <w:pStyle w:val="ListParagraph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297D88DA" w14:textId="77777777" w:rsidR="007F7259" w:rsidRPr="00142A65" w:rsidRDefault="007F7259" w:rsidP="007F7259">
      <w:pPr>
        <w:pStyle w:val="ListParagraph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625B672F" w14:textId="77777777" w:rsidR="00CA5C98" w:rsidRPr="00CA5C98" w:rsidRDefault="00CA5C98" w:rsidP="00142A65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69DC314" w14:textId="35E27E1D" w:rsidR="00A12068" w:rsidRPr="007F7259" w:rsidRDefault="007F7259" w:rsidP="00142A65">
      <w:pPr>
        <w:spacing w:line="240" w:lineRule="auto"/>
        <w:rPr>
          <w:rFonts w:asciiTheme="majorHAnsi" w:hAnsiTheme="majorHAnsi"/>
          <w:b/>
          <w:sz w:val="24"/>
          <w:szCs w:val="24"/>
          <w:lang w:val="en-US"/>
        </w:rPr>
      </w:pPr>
      <w:r w:rsidRPr="007F7259">
        <w:rPr>
          <w:rFonts w:asciiTheme="majorHAnsi" w:hAnsiTheme="majorHAnsi"/>
          <w:b/>
          <w:sz w:val="24"/>
          <w:szCs w:val="24"/>
          <w:lang w:val="en-US"/>
        </w:rPr>
        <w:t>** Final reports should be emailed directly to erin.michalak@ubc.ca</w:t>
      </w:r>
    </w:p>
    <w:sectPr w:rsidR="00A12068" w:rsidRPr="007F725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D26"/>
    <w:multiLevelType w:val="hybridMultilevel"/>
    <w:tmpl w:val="D52EED24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231B6DB8"/>
    <w:multiLevelType w:val="hybridMultilevel"/>
    <w:tmpl w:val="E1981E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F6A38"/>
    <w:multiLevelType w:val="hybridMultilevel"/>
    <w:tmpl w:val="41F6E69E"/>
    <w:lvl w:ilvl="0" w:tplc="7A824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2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s5d9rwr85v9averesrx902lvprxf5rzredd&quot;&gt;2018 BWC Main Outcomes Paper&lt;record-ids&gt;&lt;item&gt;2&lt;/item&gt;&lt;item&gt;4&lt;/item&gt;&lt;item&gt;6&lt;/item&gt;&lt;item&gt;8&lt;/item&gt;&lt;item&gt;9&lt;/item&gt;&lt;item&gt;10&lt;/item&gt;&lt;item&gt;11&lt;/item&gt;&lt;item&gt;12&lt;/item&gt;&lt;item&gt;13&lt;/item&gt;&lt;item&gt;14&lt;/item&gt;&lt;item&gt;23&lt;/item&gt;&lt;item&gt;32&lt;/item&gt;&lt;item&gt;35&lt;/item&gt;&lt;item&gt;51&lt;/item&gt;&lt;item&gt;53&lt;/item&gt;&lt;item&gt;79&lt;/item&gt;&lt;item&gt;83&lt;/item&gt;&lt;item&gt;90&lt;/item&gt;&lt;item&gt;97&lt;/item&gt;&lt;item&gt;110&lt;/item&gt;&lt;item&gt;146&lt;/item&gt;&lt;item&gt;147&lt;/item&gt;&lt;item&gt;155&lt;/item&gt;&lt;item&gt;161&lt;/item&gt;&lt;item&gt;162&lt;/item&gt;&lt;item&gt;163&lt;/item&gt;&lt;item&gt;171&lt;/item&gt;&lt;item&gt;185&lt;/item&gt;&lt;item&gt;187&lt;/item&gt;&lt;item&gt;192&lt;/item&gt;&lt;item&gt;198&lt;/item&gt;&lt;item&gt;200&lt;/item&gt;&lt;item&gt;217&lt;/item&gt;&lt;item&gt;218&lt;/item&gt;&lt;item&gt;219&lt;/item&gt;&lt;item&gt;220&lt;/item&gt;&lt;item&gt;221&lt;/item&gt;&lt;item&gt;222&lt;/item&gt;&lt;item&gt;223&lt;/item&gt;&lt;item&gt;224&lt;/item&gt;&lt;item&gt;226&lt;/item&gt;&lt;item&gt;227&lt;/item&gt;&lt;item&gt;228&lt;/item&gt;&lt;item&gt;229&lt;/item&gt;&lt;item&gt;231&lt;/item&gt;&lt;item&gt;232&lt;/item&gt;&lt;item&gt;234&lt;/item&gt;&lt;item&gt;236&lt;/item&gt;&lt;item&gt;238&lt;/item&gt;&lt;item&gt;239&lt;/item&gt;&lt;item&gt;240&lt;/item&gt;&lt;item&gt;241&lt;/item&gt;&lt;item&gt;242&lt;/item&gt;&lt;item&gt;243&lt;/item&gt;&lt;item&gt;244&lt;/item&gt;&lt;item&gt;248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CF21BB"/>
    <w:rsid w:val="00002E9D"/>
    <w:rsid w:val="0000341D"/>
    <w:rsid w:val="000237EE"/>
    <w:rsid w:val="0002464D"/>
    <w:rsid w:val="00025AFF"/>
    <w:rsid w:val="0003057F"/>
    <w:rsid w:val="00032405"/>
    <w:rsid w:val="000338A7"/>
    <w:rsid w:val="00034D07"/>
    <w:rsid w:val="00037655"/>
    <w:rsid w:val="00041585"/>
    <w:rsid w:val="00041E69"/>
    <w:rsid w:val="000442EA"/>
    <w:rsid w:val="00045616"/>
    <w:rsid w:val="0005622D"/>
    <w:rsid w:val="00067601"/>
    <w:rsid w:val="00072E35"/>
    <w:rsid w:val="00085B1A"/>
    <w:rsid w:val="000862C6"/>
    <w:rsid w:val="000908C4"/>
    <w:rsid w:val="0009621E"/>
    <w:rsid w:val="000A28D7"/>
    <w:rsid w:val="000B380F"/>
    <w:rsid w:val="000C2E58"/>
    <w:rsid w:val="000C776C"/>
    <w:rsid w:val="000D7D39"/>
    <w:rsid w:val="000F7CDC"/>
    <w:rsid w:val="00106FE0"/>
    <w:rsid w:val="00107ED1"/>
    <w:rsid w:val="001100A3"/>
    <w:rsid w:val="00112650"/>
    <w:rsid w:val="00122671"/>
    <w:rsid w:val="00130A5A"/>
    <w:rsid w:val="00141225"/>
    <w:rsid w:val="00142A65"/>
    <w:rsid w:val="0014334F"/>
    <w:rsid w:val="00155B16"/>
    <w:rsid w:val="00160673"/>
    <w:rsid w:val="00162041"/>
    <w:rsid w:val="00163B83"/>
    <w:rsid w:val="0017134B"/>
    <w:rsid w:val="00181F3F"/>
    <w:rsid w:val="001A76ED"/>
    <w:rsid w:val="001B07CA"/>
    <w:rsid w:val="001B6006"/>
    <w:rsid w:val="001D1164"/>
    <w:rsid w:val="001D198B"/>
    <w:rsid w:val="001D4B76"/>
    <w:rsid w:val="001E0565"/>
    <w:rsid w:val="001E2526"/>
    <w:rsid w:val="001E2E84"/>
    <w:rsid w:val="001E525E"/>
    <w:rsid w:val="001F2402"/>
    <w:rsid w:val="001F37F7"/>
    <w:rsid w:val="001F4F2E"/>
    <w:rsid w:val="00205CAE"/>
    <w:rsid w:val="002131AF"/>
    <w:rsid w:val="00215FDB"/>
    <w:rsid w:val="00222D1E"/>
    <w:rsid w:val="00224E41"/>
    <w:rsid w:val="00240CA9"/>
    <w:rsid w:val="00254AD0"/>
    <w:rsid w:val="00265B67"/>
    <w:rsid w:val="00265D43"/>
    <w:rsid w:val="00296A37"/>
    <w:rsid w:val="002A3015"/>
    <w:rsid w:val="002A3AB1"/>
    <w:rsid w:val="002A5ED2"/>
    <w:rsid w:val="002A707A"/>
    <w:rsid w:val="002B1849"/>
    <w:rsid w:val="002B3F36"/>
    <w:rsid w:val="002C1837"/>
    <w:rsid w:val="002C6528"/>
    <w:rsid w:val="002D12B0"/>
    <w:rsid w:val="002F023B"/>
    <w:rsid w:val="00310645"/>
    <w:rsid w:val="00320320"/>
    <w:rsid w:val="00324406"/>
    <w:rsid w:val="003245FE"/>
    <w:rsid w:val="00324964"/>
    <w:rsid w:val="00341ED5"/>
    <w:rsid w:val="00347DE1"/>
    <w:rsid w:val="00357B67"/>
    <w:rsid w:val="003625B8"/>
    <w:rsid w:val="00371D11"/>
    <w:rsid w:val="0037273A"/>
    <w:rsid w:val="00373F0A"/>
    <w:rsid w:val="003868CF"/>
    <w:rsid w:val="00397315"/>
    <w:rsid w:val="00397DA8"/>
    <w:rsid w:val="003A1733"/>
    <w:rsid w:val="003B0260"/>
    <w:rsid w:val="003B0ED3"/>
    <w:rsid w:val="003B3207"/>
    <w:rsid w:val="003D2D6E"/>
    <w:rsid w:val="003D3FFC"/>
    <w:rsid w:val="003D55B3"/>
    <w:rsid w:val="003D76FB"/>
    <w:rsid w:val="003F45C1"/>
    <w:rsid w:val="003F4DB3"/>
    <w:rsid w:val="00400288"/>
    <w:rsid w:val="004030FA"/>
    <w:rsid w:val="00406459"/>
    <w:rsid w:val="0041219B"/>
    <w:rsid w:val="0041243A"/>
    <w:rsid w:val="00413207"/>
    <w:rsid w:val="00414DAF"/>
    <w:rsid w:val="00416A2D"/>
    <w:rsid w:val="00431BA7"/>
    <w:rsid w:val="00432A8E"/>
    <w:rsid w:val="00434037"/>
    <w:rsid w:val="0044283B"/>
    <w:rsid w:val="004450F3"/>
    <w:rsid w:val="004611E4"/>
    <w:rsid w:val="004659FD"/>
    <w:rsid w:val="004747A0"/>
    <w:rsid w:val="0048521F"/>
    <w:rsid w:val="00497B48"/>
    <w:rsid w:val="004A4554"/>
    <w:rsid w:val="004B0DBB"/>
    <w:rsid w:val="004B3B17"/>
    <w:rsid w:val="004B413D"/>
    <w:rsid w:val="004B75BB"/>
    <w:rsid w:val="004B7AFA"/>
    <w:rsid w:val="004C147C"/>
    <w:rsid w:val="004D3F36"/>
    <w:rsid w:val="004D4A75"/>
    <w:rsid w:val="004E0E07"/>
    <w:rsid w:val="004F287B"/>
    <w:rsid w:val="004F292A"/>
    <w:rsid w:val="004F56D7"/>
    <w:rsid w:val="005017EE"/>
    <w:rsid w:val="005114FE"/>
    <w:rsid w:val="00522A69"/>
    <w:rsid w:val="0053006B"/>
    <w:rsid w:val="00532209"/>
    <w:rsid w:val="00543304"/>
    <w:rsid w:val="00560350"/>
    <w:rsid w:val="005634D9"/>
    <w:rsid w:val="00576728"/>
    <w:rsid w:val="005776D5"/>
    <w:rsid w:val="0058272A"/>
    <w:rsid w:val="005903FA"/>
    <w:rsid w:val="00593233"/>
    <w:rsid w:val="005A348B"/>
    <w:rsid w:val="005A447E"/>
    <w:rsid w:val="005E597A"/>
    <w:rsid w:val="005E79AA"/>
    <w:rsid w:val="005F37FA"/>
    <w:rsid w:val="00604903"/>
    <w:rsid w:val="00611B1E"/>
    <w:rsid w:val="006258CC"/>
    <w:rsid w:val="00632B39"/>
    <w:rsid w:val="00632D7E"/>
    <w:rsid w:val="0063422E"/>
    <w:rsid w:val="00647A9E"/>
    <w:rsid w:val="006565BB"/>
    <w:rsid w:val="006655F3"/>
    <w:rsid w:val="00667C87"/>
    <w:rsid w:val="00674835"/>
    <w:rsid w:val="006834FC"/>
    <w:rsid w:val="006852D1"/>
    <w:rsid w:val="006C13D3"/>
    <w:rsid w:val="006C27F1"/>
    <w:rsid w:val="006C413D"/>
    <w:rsid w:val="006C70DD"/>
    <w:rsid w:val="006D0092"/>
    <w:rsid w:val="006D2B19"/>
    <w:rsid w:val="006D342A"/>
    <w:rsid w:val="006F1FD7"/>
    <w:rsid w:val="006F3A2F"/>
    <w:rsid w:val="006F4941"/>
    <w:rsid w:val="006F615E"/>
    <w:rsid w:val="00700E4C"/>
    <w:rsid w:val="00702910"/>
    <w:rsid w:val="00703B78"/>
    <w:rsid w:val="00711E94"/>
    <w:rsid w:val="00713624"/>
    <w:rsid w:val="00713FB9"/>
    <w:rsid w:val="00717011"/>
    <w:rsid w:val="00722FCB"/>
    <w:rsid w:val="0072413F"/>
    <w:rsid w:val="0076411D"/>
    <w:rsid w:val="00780349"/>
    <w:rsid w:val="007869A4"/>
    <w:rsid w:val="007A0EF9"/>
    <w:rsid w:val="007A4346"/>
    <w:rsid w:val="007A6AD1"/>
    <w:rsid w:val="007B343F"/>
    <w:rsid w:val="007B3895"/>
    <w:rsid w:val="007B48EF"/>
    <w:rsid w:val="007B6154"/>
    <w:rsid w:val="007B7EDC"/>
    <w:rsid w:val="007C3783"/>
    <w:rsid w:val="007D0D80"/>
    <w:rsid w:val="007D5A2F"/>
    <w:rsid w:val="007E0A4A"/>
    <w:rsid w:val="007E14FC"/>
    <w:rsid w:val="007E1C98"/>
    <w:rsid w:val="007E7177"/>
    <w:rsid w:val="007F3396"/>
    <w:rsid w:val="007F7259"/>
    <w:rsid w:val="008062E1"/>
    <w:rsid w:val="00817AE7"/>
    <w:rsid w:val="00823A9E"/>
    <w:rsid w:val="00832B1A"/>
    <w:rsid w:val="00841F4A"/>
    <w:rsid w:val="00843251"/>
    <w:rsid w:val="00847B4F"/>
    <w:rsid w:val="00847BB0"/>
    <w:rsid w:val="00850E77"/>
    <w:rsid w:val="00854B6C"/>
    <w:rsid w:val="008616FD"/>
    <w:rsid w:val="00867693"/>
    <w:rsid w:val="0089082D"/>
    <w:rsid w:val="008911E6"/>
    <w:rsid w:val="00896C9F"/>
    <w:rsid w:val="00897771"/>
    <w:rsid w:val="008A7190"/>
    <w:rsid w:val="008B2610"/>
    <w:rsid w:val="008B486F"/>
    <w:rsid w:val="008B68D7"/>
    <w:rsid w:val="008E295B"/>
    <w:rsid w:val="008E4048"/>
    <w:rsid w:val="008F17D4"/>
    <w:rsid w:val="008F309F"/>
    <w:rsid w:val="00913F26"/>
    <w:rsid w:val="00916994"/>
    <w:rsid w:val="00930416"/>
    <w:rsid w:val="0093224E"/>
    <w:rsid w:val="00933DFA"/>
    <w:rsid w:val="00937A67"/>
    <w:rsid w:val="009515E1"/>
    <w:rsid w:val="009750B5"/>
    <w:rsid w:val="00975A02"/>
    <w:rsid w:val="009777E4"/>
    <w:rsid w:val="00982207"/>
    <w:rsid w:val="00985793"/>
    <w:rsid w:val="009905AD"/>
    <w:rsid w:val="00996C45"/>
    <w:rsid w:val="009A3B55"/>
    <w:rsid w:val="009A5759"/>
    <w:rsid w:val="009C42A8"/>
    <w:rsid w:val="009E76EF"/>
    <w:rsid w:val="009F195C"/>
    <w:rsid w:val="00A01208"/>
    <w:rsid w:val="00A042ED"/>
    <w:rsid w:val="00A1194C"/>
    <w:rsid w:val="00A12068"/>
    <w:rsid w:val="00A16F26"/>
    <w:rsid w:val="00A347A2"/>
    <w:rsid w:val="00A40E68"/>
    <w:rsid w:val="00A43B1A"/>
    <w:rsid w:val="00A44243"/>
    <w:rsid w:val="00A4564B"/>
    <w:rsid w:val="00A61768"/>
    <w:rsid w:val="00A7193B"/>
    <w:rsid w:val="00A71FC1"/>
    <w:rsid w:val="00A741F8"/>
    <w:rsid w:val="00A822E7"/>
    <w:rsid w:val="00A95169"/>
    <w:rsid w:val="00A96586"/>
    <w:rsid w:val="00AA45BA"/>
    <w:rsid w:val="00AA64E4"/>
    <w:rsid w:val="00AE2BFF"/>
    <w:rsid w:val="00B144F9"/>
    <w:rsid w:val="00B203A8"/>
    <w:rsid w:val="00B329DC"/>
    <w:rsid w:val="00B33755"/>
    <w:rsid w:val="00B356BA"/>
    <w:rsid w:val="00B602D3"/>
    <w:rsid w:val="00B65C79"/>
    <w:rsid w:val="00B67026"/>
    <w:rsid w:val="00B82DCA"/>
    <w:rsid w:val="00B90BF4"/>
    <w:rsid w:val="00B93462"/>
    <w:rsid w:val="00BA0554"/>
    <w:rsid w:val="00BA096B"/>
    <w:rsid w:val="00BA126E"/>
    <w:rsid w:val="00BD2CD3"/>
    <w:rsid w:val="00BD665A"/>
    <w:rsid w:val="00BE059D"/>
    <w:rsid w:val="00BE0B90"/>
    <w:rsid w:val="00BE11DC"/>
    <w:rsid w:val="00BE3AE8"/>
    <w:rsid w:val="00BE5435"/>
    <w:rsid w:val="00BF2B29"/>
    <w:rsid w:val="00BF596F"/>
    <w:rsid w:val="00C06057"/>
    <w:rsid w:val="00C066FF"/>
    <w:rsid w:val="00C2544F"/>
    <w:rsid w:val="00C42579"/>
    <w:rsid w:val="00C455EE"/>
    <w:rsid w:val="00C47391"/>
    <w:rsid w:val="00C544AE"/>
    <w:rsid w:val="00C576DD"/>
    <w:rsid w:val="00C624CC"/>
    <w:rsid w:val="00C632E2"/>
    <w:rsid w:val="00C6412B"/>
    <w:rsid w:val="00C64A22"/>
    <w:rsid w:val="00C668D9"/>
    <w:rsid w:val="00C67BE3"/>
    <w:rsid w:val="00C747D8"/>
    <w:rsid w:val="00C777AE"/>
    <w:rsid w:val="00C80FCB"/>
    <w:rsid w:val="00C8136C"/>
    <w:rsid w:val="00C82E4F"/>
    <w:rsid w:val="00C87B94"/>
    <w:rsid w:val="00CA1555"/>
    <w:rsid w:val="00CA4631"/>
    <w:rsid w:val="00CA5C98"/>
    <w:rsid w:val="00CA670C"/>
    <w:rsid w:val="00CD12FD"/>
    <w:rsid w:val="00CE4742"/>
    <w:rsid w:val="00CF21BB"/>
    <w:rsid w:val="00CF2831"/>
    <w:rsid w:val="00D41A63"/>
    <w:rsid w:val="00D4425E"/>
    <w:rsid w:val="00D53644"/>
    <w:rsid w:val="00D618A3"/>
    <w:rsid w:val="00D61A7C"/>
    <w:rsid w:val="00D97420"/>
    <w:rsid w:val="00DA219D"/>
    <w:rsid w:val="00DA4B2D"/>
    <w:rsid w:val="00DC1C4E"/>
    <w:rsid w:val="00DD7C37"/>
    <w:rsid w:val="00DF6EDC"/>
    <w:rsid w:val="00E07F45"/>
    <w:rsid w:val="00E110F6"/>
    <w:rsid w:val="00E15CA2"/>
    <w:rsid w:val="00E20C09"/>
    <w:rsid w:val="00E21B8E"/>
    <w:rsid w:val="00E26E0B"/>
    <w:rsid w:val="00E30F8F"/>
    <w:rsid w:val="00E3132B"/>
    <w:rsid w:val="00E43ABD"/>
    <w:rsid w:val="00E820F8"/>
    <w:rsid w:val="00E9162C"/>
    <w:rsid w:val="00EA1056"/>
    <w:rsid w:val="00EB036F"/>
    <w:rsid w:val="00EB5009"/>
    <w:rsid w:val="00EB67DA"/>
    <w:rsid w:val="00ED28FF"/>
    <w:rsid w:val="00ED68E8"/>
    <w:rsid w:val="00EF1E54"/>
    <w:rsid w:val="00EF3DEB"/>
    <w:rsid w:val="00F04C02"/>
    <w:rsid w:val="00F05915"/>
    <w:rsid w:val="00F144FB"/>
    <w:rsid w:val="00F25C5A"/>
    <w:rsid w:val="00F274D2"/>
    <w:rsid w:val="00F301DC"/>
    <w:rsid w:val="00F3609A"/>
    <w:rsid w:val="00F412AB"/>
    <w:rsid w:val="00F578B2"/>
    <w:rsid w:val="00F603AB"/>
    <w:rsid w:val="00F633CA"/>
    <w:rsid w:val="00F63C0E"/>
    <w:rsid w:val="00F650FA"/>
    <w:rsid w:val="00F65D15"/>
    <w:rsid w:val="00F87B82"/>
    <w:rsid w:val="00F93619"/>
    <w:rsid w:val="00F94244"/>
    <w:rsid w:val="00FA1BF9"/>
    <w:rsid w:val="00FD0FC8"/>
    <w:rsid w:val="00F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34E14"/>
  <w15:docId w15:val="{05E428E7-C7A2-4197-B125-AC4BBF9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B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02E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8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4E4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BFF"/>
    <w:rPr>
      <w:b/>
      <w:bCs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2B18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auto"/>
    </w:pPr>
    <w:rPr>
      <w:rFonts w:eastAsiaTheme="minorHAnsi"/>
      <w:noProof/>
      <w:color w:val="auto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B1849"/>
    <w:rPr>
      <w:rFonts w:eastAsiaTheme="minorHAnsi"/>
      <w:noProof/>
      <w:color w:val="auto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6C13D3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C13D3"/>
    <w:rPr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93233"/>
    <w:rPr>
      <w:color w:val="800080" w:themeColor="followedHyperlink"/>
      <w:u w:val="single"/>
    </w:rPr>
  </w:style>
  <w:style w:type="paragraph" w:customStyle="1" w:styleId="EndNoteCategoryHeading">
    <w:name w:val="EndNote Category Heading"/>
    <w:basedOn w:val="Normal"/>
    <w:link w:val="EndNoteCategoryHeadingChar"/>
    <w:rsid w:val="00593233"/>
    <w:pPr>
      <w:spacing w:before="120" w:after="120"/>
    </w:pPr>
    <w:rPr>
      <w:b/>
      <w:noProof/>
      <w:lang w:val="en-US"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593233"/>
    <w:rPr>
      <w:b/>
      <w:noProof/>
      <w:lang w:val="en-US"/>
    </w:rPr>
  </w:style>
  <w:style w:type="character" w:styleId="Strong">
    <w:name w:val="Strong"/>
    <w:basedOn w:val="DefaultParagraphFont"/>
    <w:uiPriority w:val="22"/>
    <w:qFormat/>
    <w:rsid w:val="0017134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51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shb.nlm.nih.gov/search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sfhr.org/news/blog-posts/plain-language-summar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lm.nih.gov/mesh/mesh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4BE0F-A024-4416-A3D5-1E9C1C5E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Michalak</dc:creator>
  <cp:lastModifiedBy>Michalak, Erin</cp:lastModifiedBy>
  <cp:revision>2</cp:revision>
  <cp:lastPrinted>2018-12-16T20:44:00Z</cp:lastPrinted>
  <dcterms:created xsi:type="dcterms:W3CDTF">2021-11-29T18:10:00Z</dcterms:created>
  <dcterms:modified xsi:type="dcterms:W3CDTF">2021-11-29T18:10:00Z</dcterms:modified>
</cp:coreProperties>
</file>